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70" w:rsidRDefault="00C01770" w:rsidP="00C01770">
      <w:r>
        <w:t xml:space="preserve">                                         НАРОДНО  ЧИТАЛИЩЕ   „ЗОРА  1 – 1937“</w:t>
      </w:r>
    </w:p>
    <w:p w:rsidR="00C01770" w:rsidRDefault="00C01770" w:rsidP="00C01770">
      <w:r>
        <w:t xml:space="preserve">                                     СЕЛО БЕНКОВСКИ , ОБЩИНА</w:t>
      </w:r>
      <w:r w:rsidR="000A3EAE">
        <w:t xml:space="preserve"> </w:t>
      </w:r>
      <w:r>
        <w:t xml:space="preserve"> АВРЕН , ОБЛАСТ</w:t>
      </w:r>
      <w:r w:rsidR="000A3EAE">
        <w:t xml:space="preserve"> </w:t>
      </w:r>
      <w:r>
        <w:t xml:space="preserve"> ВАРНА</w:t>
      </w:r>
    </w:p>
    <w:p w:rsidR="00C01770" w:rsidRDefault="00C01770" w:rsidP="00C01770"/>
    <w:p w:rsidR="00C01770" w:rsidRDefault="00C01770" w:rsidP="00C01770"/>
    <w:p w:rsidR="00C01770" w:rsidRDefault="00C01770" w:rsidP="00C01770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ПЛАН – ПРЕДЛОЖЕНИЕ</w:t>
      </w:r>
    </w:p>
    <w:p w:rsidR="00C01770" w:rsidRDefault="00C01770" w:rsidP="00C01770">
      <w:pPr>
        <w:rPr>
          <w:b/>
        </w:rPr>
      </w:pPr>
      <w:r>
        <w:rPr>
          <w:b/>
        </w:rPr>
        <w:t xml:space="preserve">                                                                             ЗА</w:t>
      </w:r>
    </w:p>
    <w:p w:rsidR="00C01770" w:rsidRDefault="00C01770" w:rsidP="00C01770">
      <w:pPr>
        <w:rPr>
          <w:b/>
        </w:rPr>
      </w:pPr>
      <w:r>
        <w:rPr>
          <w:b/>
        </w:rPr>
        <w:t xml:space="preserve">                  ДЕЙНОСТТА НА  НЧ „  ЗОРА 1 – 1937“ с.БЕНКОВСКИ , ОБЩИНА АВРЕН  ЗА  2021г.</w:t>
      </w:r>
    </w:p>
    <w:p w:rsidR="00C01770" w:rsidRDefault="00C01770" w:rsidP="00C01770">
      <w:pPr>
        <w:rPr>
          <w:b/>
        </w:rPr>
      </w:pPr>
    </w:p>
    <w:p w:rsidR="00C01770" w:rsidRDefault="00C01770" w:rsidP="00C01770">
      <w:pPr>
        <w:rPr>
          <w:b/>
        </w:rPr>
      </w:pPr>
    </w:p>
    <w:p w:rsidR="00C01770" w:rsidRDefault="00C01770" w:rsidP="00C01770">
      <w:r>
        <w:rPr>
          <w:b/>
        </w:rPr>
        <w:t xml:space="preserve">             </w:t>
      </w:r>
      <w:r>
        <w:t>НЧ „ЗОРА 1 -1937г.“  е своеобразен културен център, чиято основна задача е превръщането му  в  храм на знанието , родолюбието и духовността   за населението .</w:t>
      </w:r>
    </w:p>
    <w:p w:rsidR="00C01770" w:rsidRDefault="00C01770" w:rsidP="00C01770">
      <w:r>
        <w:t>Задачата  в нашата  ежедневна  работа е  използвайки различни форми  на изкуството и творчеството , както и отчитайки  факторите  влияещи върху адаптационните процеси при население с различна етническа , социална  и религиозна принадлежност да се развие творческият  потенциал  при подрастващите ,   развитие на  съзнателно  отношение  към собственото  поведение у възрастните  за да се установят качества и отношения , необходими за гражданско общество – възпитаност , толерантност , взаимопомощ  и подкрепа, уважение и признателност за постиженията на другия,  независимо  какъв е по цвят , етнос и култура.</w:t>
      </w:r>
    </w:p>
    <w:p w:rsidR="00C01770" w:rsidRDefault="00C01770" w:rsidP="00C01770"/>
    <w:p w:rsidR="00C01770" w:rsidRDefault="00C01770" w:rsidP="00C01770">
      <w:pPr>
        <w:pStyle w:val="a3"/>
        <w:numPr>
          <w:ilvl w:val="0"/>
          <w:numId w:val="1"/>
        </w:numPr>
      </w:pPr>
      <w:r>
        <w:t xml:space="preserve"> За целта  сме създали 5  Клуба ориентирани към различни възрастови групи : </w:t>
      </w:r>
    </w:p>
    <w:p w:rsidR="00C01770" w:rsidRDefault="00C01770" w:rsidP="00C01770">
      <w:pPr>
        <w:ind w:left="255"/>
      </w:pPr>
    </w:p>
    <w:p w:rsidR="00C01770" w:rsidRDefault="00C01770" w:rsidP="00C01770">
      <w:pPr>
        <w:pStyle w:val="a3"/>
        <w:numPr>
          <w:ilvl w:val="0"/>
          <w:numId w:val="2"/>
        </w:numPr>
      </w:pPr>
      <w:r>
        <w:rPr>
          <w:b/>
        </w:rPr>
        <w:t>Клуб „Здравословно ежедневие“</w:t>
      </w:r>
      <w:r>
        <w:t xml:space="preserve">  -  несъмнена  е  ролята на спорта за социалната   реализация на  всеки човек , бил той  възрастен или ученик.Планираме ежедневна  гимнастика от 9ч до 9,45ч,  както и всяка събота по същото време за тези , които през седмицата не могат да дойдат.</w:t>
      </w:r>
    </w:p>
    <w:p w:rsidR="00C01770" w:rsidRDefault="00C01770" w:rsidP="00C01770">
      <w:pPr>
        <w:pStyle w:val="a3"/>
        <w:numPr>
          <w:ilvl w:val="0"/>
          <w:numId w:val="2"/>
        </w:numPr>
      </w:pPr>
      <w:r>
        <w:rPr>
          <w:b/>
        </w:rPr>
        <w:t xml:space="preserve">Клуб на </w:t>
      </w:r>
      <w:proofErr w:type="spellStart"/>
      <w:r>
        <w:rPr>
          <w:b/>
        </w:rPr>
        <w:t>природолюбителя</w:t>
      </w:r>
      <w:proofErr w:type="spellEnd"/>
      <w:r>
        <w:rPr>
          <w:b/>
        </w:rPr>
        <w:t xml:space="preserve"> “ Млади и стари заедно на кораба Земя“ </w:t>
      </w:r>
      <w:r>
        <w:t xml:space="preserve">-  задачата ни е  да срещнем знанието в лицето на по-възрастните родители за  заобикалящата ни природа и възпитаване на любов  у децата към  всичко , което ни заобикаля  с организиране на походи  по маршрути около селото  ,  садене на  дръвчета  , бране на билки ,посещение  на </w:t>
      </w:r>
      <w:proofErr w:type="spellStart"/>
      <w:r>
        <w:t>планетариум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, Целта ни е разбиране и опознаване на обекти  и явления от живата и неживата природа и създаване на отношение към тях свързано с </w:t>
      </w:r>
      <w:proofErr w:type="spellStart"/>
      <w:r>
        <w:t>екологосъобразно</w:t>
      </w:r>
      <w:proofErr w:type="spellEnd"/>
      <w:r>
        <w:t xml:space="preserve"> поведение и човеколюбие.</w:t>
      </w:r>
    </w:p>
    <w:p w:rsidR="00C01770" w:rsidRDefault="00C01770" w:rsidP="00C01770">
      <w:pPr>
        <w:pStyle w:val="a3"/>
        <w:numPr>
          <w:ilvl w:val="0"/>
          <w:numId w:val="2"/>
        </w:numPr>
      </w:pPr>
      <w:r>
        <w:rPr>
          <w:b/>
        </w:rPr>
        <w:t>Клуб по „Художествено слово“</w:t>
      </w:r>
      <w:r>
        <w:t xml:space="preserve"> -  Клубът е начин да  включим в живота на децата  форма на изкуството, която да позволи възможност и  ориентиране  към творческа дейност на  всяко дете</w:t>
      </w:r>
    </w:p>
    <w:p w:rsidR="00C01770" w:rsidRDefault="00C01770" w:rsidP="00C01770">
      <w:pPr>
        <w:pStyle w:val="a3"/>
        <w:numPr>
          <w:ilvl w:val="0"/>
          <w:numId w:val="2"/>
        </w:numPr>
      </w:pPr>
      <w:r>
        <w:rPr>
          <w:b/>
        </w:rPr>
        <w:lastRenderedPageBreak/>
        <w:t xml:space="preserve"> Клуб „Сръчни  ръце“</w:t>
      </w:r>
      <w:r>
        <w:t xml:space="preserve"> – съвместно с  Клубът на пенсионерите в с.Бенковски  - трудейки се и играейки заедно  при направата на  поздравителни картички,  играчки за елхата , мартеници  , вдъхвайки  живот на предметите , общувайки с </w:t>
      </w:r>
      <w:proofErr w:type="spellStart"/>
      <w:r>
        <w:t>връстници</w:t>
      </w:r>
      <w:proofErr w:type="spellEnd"/>
      <w:r>
        <w:t xml:space="preserve"> и възрастни се изграждат социални чувства  - свикват с мисълта , че живеят в общество и зависят от него.</w:t>
      </w:r>
    </w:p>
    <w:p w:rsidR="00C01770" w:rsidRDefault="00C01770" w:rsidP="00C01770">
      <w:pPr>
        <w:pStyle w:val="a3"/>
        <w:numPr>
          <w:ilvl w:val="0"/>
          <w:numId w:val="2"/>
        </w:numPr>
      </w:pPr>
      <w:r>
        <w:t xml:space="preserve"> </w:t>
      </w:r>
      <w:r>
        <w:rPr>
          <w:b/>
        </w:rPr>
        <w:t>Клуб на „Млад  читател“ –</w:t>
      </w:r>
      <w:r>
        <w:t xml:space="preserve"> да върнем децата в читалните независимо от многото други  технологични възможности да  се придобие  знание . Да направим книгата приятел на децата с  художествено четене  един ден седмично , срещи с писатели</w:t>
      </w:r>
    </w:p>
    <w:p w:rsidR="00C01770" w:rsidRDefault="00C01770" w:rsidP="00C01770"/>
    <w:p w:rsidR="00C01770" w:rsidRDefault="00C01770" w:rsidP="00C01770">
      <w:pPr>
        <w:pStyle w:val="a3"/>
        <w:numPr>
          <w:ilvl w:val="0"/>
          <w:numId w:val="1"/>
        </w:numPr>
      </w:pPr>
      <w:r>
        <w:t>Развиване на  танцов състав за народни и модерни танци, група за автентичен фолклор  с възможност за изява на  местни, общински и регионални фестивали и конкурси.Изявявайки се с танца  децата от различен  етнос  са оценени и това съдейства за процеса на адаптация .</w:t>
      </w:r>
    </w:p>
    <w:p w:rsidR="00C01770" w:rsidRDefault="00C01770" w:rsidP="00C01770"/>
    <w:p w:rsidR="00C01770" w:rsidRDefault="00C01770" w:rsidP="00C01770">
      <w:pPr>
        <w:pStyle w:val="a3"/>
        <w:numPr>
          <w:ilvl w:val="0"/>
          <w:numId w:val="1"/>
        </w:numPr>
      </w:pPr>
      <w:r>
        <w:t>НЧ „Зора1-1937г.“  да продължи  да работи  за повишаване  активността на гражданските общности  като организира и провежда  местни и национални  празници.</w:t>
      </w:r>
    </w:p>
    <w:p w:rsidR="00C01770" w:rsidRDefault="00C01770" w:rsidP="00C01770"/>
    <w:p w:rsidR="00C01770" w:rsidRDefault="00C01770" w:rsidP="00C01770">
      <w:pPr>
        <w:pStyle w:val="a3"/>
        <w:numPr>
          <w:ilvl w:val="0"/>
          <w:numId w:val="1"/>
        </w:numPr>
      </w:pPr>
      <w:r>
        <w:t>Читалището да продължи да работи  съвместно с Община  Аврен по проекти в интерес на  обществото и  селото.</w:t>
      </w:r>
    </w:p>
    <w:p w:rsidR="00C01770" w:rsidRDefault="00C01770" w:rsidP="00C01770">
      <w:pPr>
        <w:pStyle w:val="a3"/>
      </w:pPr>
    </w:p>
    <w:p w:rsidR="00C01770" w:rsidRDefault="00C01770" w:rsidP="00C01770">
      <w:pPr>
        <w:pStyle w:val="a3"/>
        <w:numPr>
          <w:ilvl w:val="0"/>
          <w:numId w:val="1"/>
        </w:numPr>
      </w:pPr>
      <w:r>
        <w:t>Отбелязване на традиционни събития , организирани от  читалището</w:t>
      </w:r>
    </w:p>
    <w:p w:rsidR="00C01770" w:rsidRDefault="00C01770" w:rsidP="00C01770">
      <w:pPr>
        <w:pStyle w:val="a3"/>
      </w:pPr>
    </w:p>
    <w:p w:rsidR="00C01770" w:rsidRDefault="00C01770" w:rsidP="00C01770">
      <w:pPr>
        <w:pStyle w:val="a3"/>
        <w:numPr>
          <w:ilvl w:val="0"/>
          <w:numId w:val="1"/>
        </w:numPr>
      </w:pPr>
      <w:r>
        <w:t>Създаване на  инициативен  комитет за  издирване , описване и  издаване  историята на с,Бенковски</w:t>
      </w:r>
    </w:p>
    <w:p w:rsidR="00C01770" w:rsidRDefault="00C01770" w:rsidP="00C01770">
      <w:pPr>
        <w:pStyle w:val="a3"/>
      </w:pPr>
    </w:p>
    <w:p w:rsidR="00C01770" w:rsidRDefault="00C01770" w:rsidP="00C01770"/>
    <w:p w:rsidR="00C01770" w:rsidRDefault="00C01770" w:rsidP="00C01770">
      <w:pPr>
        <w:rPr>
          <w:b/>
        </w:rPr>
      </w:pPr>
      <w:r>
        <w:rPr>
          <w:b/>
        </w:rPr>
        <w:t xml:space="preserve">                 Материално техническа база</w:t>
      </w:r>
    </w:p>
    <w:p w:rsidR="00C01770" w:rsidRDefault="00C01770" w:rsidP="00C01770">
      <w:r>
        <w:t xml:space="preserve">     Консумативи - / тонер , хартия/ - </w:t>
      </w:r>
      <w:r w:rsidR="000A3EAE">
        <w:t>2</w:t>
      </w:r>
      <w:r>
        <w:t>00,00лв</w:t>
      </w:r>
    </w:p>
    <w:p w:rsidR="00C01770" w:rsidRDefault="00C01770" w:rsidP="00C01770">
      <w:pPr>
        <w:rPr>
          <w:b/>
        </w:rPr>
      </w:pPr>
      <w:r>
        <w:t xml:space="preserve">                </w:t>
      </w:r>
      <w:r>
        <w:rPr>
          <w:b/>
        </w:rPr>
        <w:t xml:space="preserve">Информационна и библиотечна дейност </w:t>
      </w:r>
    </w:p>
    <w:p w:rsidR="00C01770" w:rsidRDefault="00C01770" w:rsidP="00C01770">
      <w:r>
        <w:t xml:space="preserve">    Творчески срещи с писатели с  Клуба на младият читател-   представителни 100,00лв </w:t>
      </w:r>
    </w:p>
    <w:p w:rsidR="00C01770" w:rsidRDefault="00C01770" w:rsidP="00C01770">
      <w:r>
        <w:t xml:space="preserve">    Обогатяване на библиотечният фонд</w:t>
      </w:r>
    </w:p>
    <w:p w:rsidR="00C01770" w:rsidRDefault="00C01770" w:rsidP="00C01770">
      <w:r>
        <w:t xml:space="preserve">    Четене на приказки  за 1 час  веднъж седмично</w:t>
      </w:r>
    </w:p>
    <w:p w:rsidR="00C01770" w:rsidRDefault="00C01770" w:rsidP="00C01770">
      <w:pPr>
        <w:rPr>
          <w:b/>
        </w:rPr>
      </w:pPr>
      <w:r>
        <w:t xml:space="preserve">                </w:t>
      </w:r>
      <w:r>
        <w:rPr>
          <w:b/>
        </w:rPr>
        <w:t>Художествено- творческа  дейност</w:t>
      </w:r>
    </w:p>
    <w:p w:rsidR="00C01770" w:rsidRDefault="00C01770" w:rsidP="00C01770">
      <w:r>
        <w:rPr>
          <w:b/>
        </w:rPr>
        <w:t xml:space="preserve">     </w:t>
      </w:r>
      <w:r>
        <w:t xml:space="preserve">Група за автентичен фолклор –                                                                                 </w:t>
      </w:r>
      <w:r w:rsidR="000A3EAE">
        <w:t>2</w:t>
      </w:r>
      <w:r>
        <w:t xml:space="preserve">000,00 </w:t>
      </w:r>
      <w:proofErr w:type="spellStart"/>
      <w:r>
        <w:t>лв</w:t>
      </w:r>
      <w:proofErr w:type="spellEnd"/>
    </w:p>
    <w:p w:rsidR="00C01770" w:rsidRDefault="00C01770" w:rsidP="00C01770">
      <w:r>
        <w:t xml:space="preserve">     Детски състав за народни и модерни танци –                                                     2000,00лв</w:t>
      </w:r>
    </w:p>
    <w:p w:rsidR="00C01770" w:rsidRDefault="00C01770" w:rsidP="00C01770">
      <w:r>
        <w:lastRenderedPageBreak/>
        <w:t xml:space="preserve">      Петте горепосочени  в т.1  клуба  -</w:t>
      </w:r>
      <w:r w:rsidR="000A3EAE">
        <w:t xml:space="preserve">                                                                      </w:t>
      </w:r>
      <w:r>
        <w:t xml:space="preserve"> собствени </w:t>
      </w:r>
    </w:p>
    <w:p w:rsidR="00C01770" w:rsidRDefault="00C01770" w:rsidP="00C01770">
      <w:pPr>
        <w:rPr>
          <w:b/>
        </w:rPr>
      </w:pPr>
      <w:r>
        <w:t xml:space="preserve">                </w:t>
      </w:r>
      <w:r>
        <w:rPr>
          <w:b/>
        </w:rPr>
        <w:t>Участие  на читалището в инициативи на други организации – събори и фестивали</w:t>
      </w:r>
    </w:p>
    <w:p w:rsidR="00C01770" w:rsidRDefault="00C01770" w:rsidP="00C01770">
      <w:r>
        <w:rPr>
          <w:b/>
        </w:rPr>
        <w:t xml:space="preserve">                                                                                                                                             </w:t>
      </w:r>
      <w:r w:rsidR="000A3EAE">
        <w:rPr>
          <w:b/>
        </w:rPr>
        <w:t>10</w:t>
      </w:r>
      <w:r>
        <w:t xml:space="preserve">00,00лв </w:t>
      </w:r>
    </w:p>
    <w:p w:rsidR="00C01770" w:rsidRDefault="00C01770" w:rsidP="00C01770"/>
    <w:p w:rsidR="00C01770" w:rsidRDefault="00C01770" w:rsidP="00C01770"/>
    <w:p w:rsidR="00C01770" w:rsidRDefault="00C01770" w:rsidP="00C01770">
      <w:r>
        <w:t xml:space="preserve">      Планът е приет от НЧ   на  0</w:t>
      </w:r>
      <w:r w:rsidR="000A3EAE">
        <w:t>5</w:t>
      </w:r>
      <w:r>
        <w:t>.11.20</w:t>
      </w:r>
      <w:r w:rsidR="000A3EAE">
        <w:t>20</w:t>
      </w:r>
      <w:r>
        <w:t xml:space="preserve">г </w:t>
      </w:r>
    </w:p>
    <w:p w:rsidR="00C01770" w:rsidRDefault="00C01770" w:rsidP="00C01770"/>
    <w:p w:rsidR="00C01770" w:rsidRPr="00D12B50" w:rsidRDefault="00C01770" w:rsidP="00C01770">
      <w:r>
        <w:t xml:space="preserve">              Утвърдил:</w:t>
      </w:r>
      <w:r w:rsidR="00D12B50">
        <w:rPr>
          <w:lang w:val="en-US"/>
        </w:rPr>
        <w:t xml:space="preserve">                                                                                        </w:t>
      </w:r>
      <w:r w:rsidR="00D12B50">
        <w:t>Изготвил:</w:t>
      </w:r>
    </w:p>
    <w:p w:rsidR="00C01770" w:rsidRDefault="00C01770" w:rsidP="00C01770">
      <w:r>
        <w:t xml:space="preserve">     Председател НЧ</w:t>
      </w:r>
      <w:r w:rsidR="00D12B50">
        <w:rPr>
          <w:lang w:val="en-US"/>
        </w:rPr>
        <w:t xml:space="preserve">- </w:t>
      </w:r>
      <w:r>
        <w:t xml:space="preserve"> Елена Иванова</w:t>
      </w:r>
      <w:r w:rsidR="00D12B50">
        <w:t xml:space="preserve">                                                    Библиотекар – В.Балтаджиева     </w:t>
      </w:r>
    </w:p>
    <w:p w:rsidR="00C01770" w:rsidRDefault="00C01770" w:rsidP="00C01770"/>
    <w:p w:rsidR="00C01770" w:rsidRDefault="00C01770" w:rsidP="00D12B50">
      <w:r>
        <w:t xml:space="preserve">             </w:t>
      </w:r>
    </w:p>
    <w:p w:rsidR="001E4C03" w:rsidRDefault="001E4C03"/>
    <w:p w:rsidR="00DC33BE" w:rsidRDefault="00DC33BE"/>
    <w:p w:rsidR="00DC33BE" w:rsidRDefault="00DC33BE"/>
    <w:p w:rsidR="00DC33BE" w:rsidRDefault="00DC33BE"/>
    <w:p w:rsidR="00DC33BE" w:rsidRDefault="00DC33BE"/>
    <w:p w:rsidR="00DC33BE" w:rsidRDefault="00DC33BE"/>
    <w:p w:rsidR="00DC33BE" w:rsidRDefault="00DC33BE"/>
    <w:p w:rsidR="00DC33BE" w:rsidRDefault="00DC33BE"/>
    <w:p w:rsidR="00DC33BE" w:rsidRDefault="00DC33BE"/>
    <w:p w:rsidR="00DC33BE" w:rsidRDefault="00DC33BE"/>
    <w:p w:rsidR="00DC33BE" w:rsidRDefault="00DC33BE"/>
    <w:p w:rsidR="00DC33BE" w:rsidRDefault="00DC33BE"/>
    <w:p w:rsidR="00D12B50" w:rsidRDefault="00D12B50"/>
    <w:p w:rsidR="00D12B50" w:rsidRDefault="00D12B50"/>
    <w:p w:rsidR="00D12B50" w:rsidRDefault="00D12B50"/>
    <w:p w:rsidR="00D12B50" w:rsidRDefault="00D12B50">
      <w:bookmarkStart w:id="0" w:name="_GoBack"/>
      <w:bookmarkEnd w:id="0"/>
    </w:p>
    <w:p w:rsidR="00DC33BE" w:rsidRDefault="00DC33BE"/>
    <w:tbl>
      <w:tblPr>
        <w:tblW w:w="3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4170"/>
        <w:gridCol w:w="24223"/>
      </w:tblGrid>
      <w:tr w:rsidR="00DC33BE" w:rsidRPr="00B655C1" w:rsidTr="003379F3">
        <w:trPr>
          <w:trHeight w:val="420"/>
        </w:trPr>
        <w:tc>
          <w:tcPr>
            <w:tcW w:w="29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                    </w:t>
            </w:r>
            <w:r w:rsidRPr="00B655C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bg-BG"/>
              </w:rPr>
              <w:t>К   У   Л   Т   У   Р   Е   Н        К   А   Л   Е   Н   Д   А   Р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      ДАТА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                   М Е Р О П Р И Я Т И Е</w:t>
            </w:r>
          </w:p>
        </w:tc>
        <w:tc>
          <w:tcPr>
            <w:tcW w:w="2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ОРГАНИЗАТОР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                       СУМА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21.01.202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Ден на родилната помощ -</w:t>
            </w:r>
            <w:proofErr w:type="spellStart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Бабинден</w:t>
            </w:r>
            <w:proofErr w:type="spellEnd"/>
          </w:p>
        </w:tc>
        <w:tc>
          <w:tcPr>
            <w:tcW w:w="2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50,00лв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14.02.202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Ден на лозаря- конкурс за най-добро вино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50,00лв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01.03.202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Ден на Баба Марта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Съвместно с ЦДГ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50,00лв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03.</w:t>
            </w:r>
            <w:proofErr w:type="spellStart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03</w:t>
            </w:r>
            <w:proofErr w:type="spellEnd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Ден на Освобождението от османско владичество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  -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08.03.202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Международен ден на  жената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НЧ"ЗОРА1-1937"                    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100,00лв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                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20.03.202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Първа пролет 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40,00лв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11.04.202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Лазаровден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   -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.4.202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Великден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100,00лв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22.04.202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Световен ден на Земята-садене на дървета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40,00лв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23.04.202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Световен ден на книгата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40,00лв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06.05.202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Едерлез</w:t>
            </w:r>
            <w:proofErr w:type="spellEnd"/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Съвместно с Кметството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50,00лв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09.05.202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Ден на Европа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 -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24.05.202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Ден на българската просвета и култура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НЧ"ЗОРА1-1937"г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40,00лв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02.06.202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Ден на Ботев - рецитал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30,00лв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01.06.202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Ден на детето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Съвместно с ЦДГ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200,00лв 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06.</w:t>
            </w:r>
            <w:proofErr w:type="spellStart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06</w:t>
            </w:r>
            <w:proofErr w:type="spellEnd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Рецитал по стихове на Иван Вазов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40,00лв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24.06.202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Еньовден  бране на билки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НЧ"ЗОРА1-1937г"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 -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01.07.202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Джулай</w:t>
            </w:r>
            <w:proofErr w:type="spellEnd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морнинг</w:t>
            </w:r>
            <w:proofErr w:type="spellEnd"/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НЧ"ЗОРО1-1937г"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 -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18.08.202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Световен ден на морските фарове -Шабла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Съвместно с </w:t>
            </w:r>
            <w:proofErr w:type="spellStart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Пенсио</w:t>
            </w:r>
            <w:proofErr w:type="spellEnd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100,00лв 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нерски</w:t>
            </w:r>
            <w:proofErr w:type="spellEnd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клуб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06.09.202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Съединението на България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НЧ"ЗОРА1-1937г"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  -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22.09.202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Ден на независимостта на България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НЧ"ЗОРА1-1937г"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    -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25.09.2021г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Събор на с.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бенковски</w:t>
            </w:r>
            <w:proofErr w:type="spellEnd"/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НЧ"ЗОРА1-1937г"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200,00лв      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01.10.202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Ден на възрастните хора,на </w:t>
            </w:r>
            <w:proofErr w:type="spellStart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музикатаи</w:t>
            </w:r>
            <w:proofErr w:type="spellEnd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веганите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НЧ"ЗОРА1-1937г"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40,00лв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02.10.202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Свето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в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ен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ден на усмивката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НЧ"ЗОРА1-1937г"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40,00лв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01.11.202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Ден на народните  будители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НЧ"ЗОРА1-1937г"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40,00лв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21.11.202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Ден на християнското семейство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НЧ"ЗОРА1-1937г"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100,00лв</w:t>
            </w:r>
          </w:p>
        </w:tc>
      </w:tr>
      <w:tr w:rsidR="00DC33BE" w:rsidRPr="00B655C1" w:rsidTr="003379F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20.12.202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г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Коледен благотворителен базар</w:t>
            </w:r>
          </w:p>
        </w:tc>
        <w:tc>
          <w:tcPr>
            <w:tcW w:w="2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3BE" w:rsidRPr="00B655C1" w:rsidRDefault="00DC33BE" w:rsidP="0033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>Съвм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bg-BG"/>
              </w:rPr>
              <w:t>.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 Пенс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.</w:t>
            </w:r>
            <w:r w:rsidRPr="00B655C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клуб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200,00лв</w:t>
            </w:r>
          </w:p>
        </w:tc>
      </w:tr>
    </w:tbl>
    <w:p w:rsidR="00DC33BE" w:rsidRDefault="00DC33BE"/>
    <w:p w:rsidR="00DC33BE" w:rsidRDefault="00DC33BE"/>
    <w:p w:rsidR="00DC33BE" w:rsidRDefault="00DC33BE"/>
    <w:p w:rsidR="00DC33BE" w:rsidRDefault="00DC33BE"/>
    <w:p w:rsidR="00DC33BE" w:rsidRDefault="00DC33BE"/>
    <w:sectPr w:rsidR="00DC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84C"/>
    <w:multiLevelType w:val="hybridMultilevel"/>
    <w:tmpl w:val="C6846DD4"/>
    <w:lvl w:ilvl="0" w:tplc="040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31E720F6"/>
    <w:multiLevelType w:val="hybridMultilevel"/>
    <w:tmpl w:val="55B68F84"/>
    <w:lvl w:ilvl="0" w:tplc="B94AC7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724327"/>
    <w:multiLevelType w:val="hybridMultilevel"/>
    <w:tmpl w:val="7D9C6EF0"/>
    <w:lvl w:ilvl="0" w:tplc="4BFC86C4">
      <w:start w:val="1"/>
      <w:numFmt w:val="decimal"/>
      <w:lvlText w:val="%1."/>
      <w:lvlJc w:val="left"/>
      <w:pPr>
        <w:ind w:left="615" w:hanging="360"/>
      </w:pPr>
    </w:lvl>
    <w:lvl w:ilvl="1" w:tplc="04020019">
      <w:start w:val="1"/>
      <w:numFmt w:val="lowerLetter"/>
      <w:lvlText w:val="%2."/>
      <w:lvlJc w:val="left"/>
      <w:pPr>
        <w:ind w:left="1335" w:hanging="360"/>
      </w:pPr>
    </w:lvl>
    <w:lvl w:ilvl="2" w:tplc="0402001B">
      <w:start w:val="1"/>
      <w:numFmt w:val="lowerRoman"/>
      <w:lvlText w:val="%3."/>
      <w:lvlJc w:val="right"/>
      <w:pPr>
        <w:ind w:left="2055" w:hanging="180"/>
      </w:pPr>
    </w:lvl>
    <w:lvl w:ilvl="3" w:tplc="0402000F">
      <w:start w:val="1"/>
      <w:numFmt w:val="decimal"/>
      <w:lvlText w:val="%4."/>
      <w:lvlJc w:val="left"/>
      <w:pPr>
        <w:ind w:left="2775" w:hanging="360"/>
      </w:pPr>
    </w:lvl>
    <w:lvl w:ilvl="4" w:tplc="04020019">
      <w:start w:val="1"/>
      <w:numFmt w:val="lowerLetter"/>
      <w:lvlText w:val="%5."/>
      <w:lvlJc w:val="left"/>
      <w:pPr>
        <w:ind w:left="3495" w:hanging="360"/>
      </w:pPr>
    </w:lvl>
    <w:lvl w:ilvl="5" w:tplc="0402001B">
      <w:start w:val="1"/>
      <w:numFmt w:val="lowerRoman"/>
      <w:lvlText w:val="%6."/>
      <w:lvlJc w:val="right"/>
      <w:pPr>
        <w:ind w:left="4215" w:hanging="180"/>
      </w:pPr>
    </w:lvl>
    <w:lvl w:ilvl="6" w:tplc="0402000F">
      <w:start w:val="1"/>
      <w:numFmt w:val="decimal"/>
      <w:lvlText w:val="%7."/>
      <w:lvlJc w:val="left"/>
      <w:pPr>
        <w:ind w:left="4935" w:hanging="360"/>
      </w:pPr>
    </w:lvl>
    <w:lvl w:ilvl="7" w:tplc="04020019">
      <w:start w:val="1"/>
      <w:numFmt w:val="lowerLetter"/>
      <w:lvlText w:val="%8."/>
      <w:lvlJc w:val="left"/>
      <w:pPr>
        <w:ind w:left="5655" w:hanging="360"/>
      </w:pPr>
    </w:lvl>
    <w:lvl w:ilvl="8" w:tplc="0402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D4"/>
    <w:rsid w:val="000A3EAE"/>
    <w:rsid w:val="001E4C03"/>
    <w:rsid w:val="00C01770"/>
    <w:rsid w:val="00D12B50"/>
    <w:rsid w:val="00DA6A9D"/>
    <w:rsid w:val="00DC33BE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2020-11-10T08:26:00Z</dcterms:created>
  <dcterms:modified xsi:type="dcterms:W3CDTF">2021-03-23T08:31:00Z</dcterms:modified>
</cp:coreProperties>
</file>